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DC" w:rsidRDefault="002B4DC5" w:rsidP="001242E0">
      <w:pPr>
        <w:shd w:val="clear" w:color="auto" w:fill="FFFFFF"/>
        <w:spacing w:after="195" w:line="240" w:lineRule="auto"/>
        <w:jc w:val="center"/>
        <w:outlineLvl w:val="1"/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u w:val="single"/>
          <w:lang w:val="en-US" w:eastAsia="en-GB"/>
        </w:rPr>
      </w:pPr>
      <w:proofErr w:type="spellStart"/>
      <w:r w:rsidRPr="002B4DC5"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u w:val="single"/>
          <w:lang w:val="en-US" w:eastAsia="en-GB"/>
        </w:rPr>
        <w:t>Behavio</w:t>
      </w:r>
      <w:r w:rsidR="00547D9B"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u w:val="single"/>
          <w:lang w:val="en-US" w:eastAsia="en-GB"/>
        </w:rPr>
        <w:t>u</w:t>
      </w:r>
      <w:r w:rsidRPr="002B4DC5"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u w:val="single"/>
          <w:lang w:val="en-US" w:eastAsia="en-GB"/>
        </w:rPr>
        <w:t>r</w:t>
      </w:r>
      <w:proofErr w:type="spellEnd"/>
      <w:r w:rsidRPr="002B4DC5"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u w:val="single"/>
          <w:lang w:val="en-US" w:eastAsia="en-GB"/>
        </w:rPr>
        <w:t xml:space="preserve"> and Rewards</w:t>
      </w:r>
    </w:p>
    <w:p w:rsidR="000712DC" w:rsidRDefault="000712DC" w:rsidP="001242E0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Our Curbar Code was written by staff and children and are the basic rules which underpins behaviour</w:t>
      </w:r>
      <w:r w:rsidR="001242E0">
        <w:rPr>
          <w:rFonts w:cs="Arial"/>
          <w:color w:val="000000"/>
          <w:sz w:val="28"/>
          <w:szCs w:val="28"/>
        </w:rPr>
        <w:t xml:space="preserve"> standards</w:t>
      </w:r>
      <w:r>
        <w:rPr>
          <w:rFonts w:cs="Arial"/>
          <w:color w:val="000000"/>
          <w:sz w:val="28"/>
          <w:szCs w:val="28"/>
        </w:rPr>
        <w:t xml:space="preserve"> and the school ethos.  </w:t>
      </w:r>
    </w:p>
    <w:p w:rsidR="000712DC" w:rsidRPr="000712DC" w:rsidRDefault="000712DC" w:rsidP="001242E0">
      <w:pPr>
        <w:jc w:val="center"/>
        <w:rPr>
          <w:rFonts w:cstheme="minorHAnsi"/>
          <w:b/>
          <w:bCs/>
          <w:sz w:val="28"/>
          <w:szCs w:val="28"/>
        </w:rPr>
      </w:pPr>
      <w:r w:rsidRPr="000712DC">
        <w:rPr>
          <w:rFonts w:cstheme="minorHAnsi"/>
          <w:b/>
          <w:bCs/>
          <w:sz w:val="28"/>
          <w:szCs w:val="28"/>
        </w:rPr>
        <w:t>Curbar Code:</w:t>
      </w:r>
    </w:p>
    <w:p w:rsidR="000712DC" w:rsidRPr="001242E0" w:rsidRDefault="000712DC" w:rsidP="001242E0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1242E0">
        <w:rPr>
          <w:rFonts w:cstheme="minorHAnsi"/>
          <w:i/>
          <w:sz w:val="28"/>
          <w:szCs w:val="28"/>
        </w:rPr>
        <w:t>Be ready for learning and always try our best</w:t>
      </w:r>
      <w:r w:rsidR="001242E0" w:rsidRPr="001242E0">
        <w:rPr>
          <w:rFonts w:cstheme="minorHAnsi"/>
          <w:i/>
          <w:sz w:val="28"/>
          <w:szCs w:val="28"/>
        </w:rPr>
        <w:t xml:space="preserve"> (Be Aware)</w:t>
      </w:r>
    </w:p>
    <w:p w:rsidR="000712DC" w:rsidRPr="001242E0" w:rsidRDefault="000712DC" w:rsidP="001242E0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1242E0">
        <w:rPr>
          <w:rFonts w:cstheme="minorHAnsi"/>
          <w:i/>
          <w:sz w:val="28"/>
          <w:szCs w:val="28"/>
        </w:rPr>
        <w:t>Care for ourselves and each other</w:t>
      </w:r>
      <w:r w:rsidR="001242E0" w:rsidRPr="001242E0">
        <w:rPr>
          <w:rFonts w:cstheme="minorHAnsi"/>
          <w:i/>
          <w:sz w:val="28"/>
          <w:szCs w:val="28"/>
        </w:rPr>
        <w:t xml:space="preserve"> (Share)</w:t>
      </w:r>
    </w:p>
    <w:p w:rsidR="000712DC" w:rsidRPr="001242E0" w:rsidRDefault="000712DC" w:rsidP="001242E0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1242E0">
        <w:rPr>
          <w:rFonts w:cstheme="minorHAnsi"/>
          <w:i/>
          <w:sz w:val="28"/>
          <w:szCs w:val="28"/>
        </w:rPr>
        <w:t>Care for our school</w:t>
      </w:r>
      <w:r w:rsidR="001242E0" w:rsidRPr="001242E0">
        <w:rPr>
          <w:rFonts w:cstheme="minorHAnsi"/>
          <w:i/>
          <w:sz w:val="28"/>
          <w:szCs w:val="28"/>
        </w:rPr>
        <w:t xml:space="preserve"> (Care)</w:t>
      </w:r>
    </w:p>
    <w:p w:rsidR="000712DC" w:rsidRPr="001242E0" w:rsidRDefault="000712DC" w:rsidP="001242E0">
      <w:pPr>
        <w:shd w:val="clear" w:color="auto" w:fill="FFFFFF"/>
        <w:spacing w:after="195" w:line="240" w:lineRule="auto"/>
        <w:outlineLvl w:val="1"/>
        <w:rPr>
          <w:rFonts w:eastAsia="Times New Roman" w:cs="Helvetica"/>
          <w:b/>
          <w:bCs/>
          <w:i/>
          <w:color w:val="000000" w:themeColor="text1"/>
          <w:kern w:val="36"/>
          <w:sz w:val="28"/>
          <w:szCs w:val="28"/>
          <w:u w:val="single"/>
          <w:lang w:val="en-US" w:eastAsia="en-GB"/>
        </w:rPr>
      </w:pPr>
    </w:p>
    <w:p w:rsidR="002B4DC5" w:rsidRDefault="002B4DC5" w:rsidP="001242E0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2B4DC5">
        <w:rPr>
          <w:sz w:val="28"/>
          <w:szCs w:val="28"/>
        </w:rPr>
        <w:t>At Curbar our aim is to ensure all pupils develop as individuals equipped to cope in the ever-changing world in which we live</w:t>
      </w:r>
      <w:r w:rsidRPr="00116DBD">
        <w:t xml:space="preserve">. </w:t>
      </w:r>
      <w:r w:rsidRPr="002B4DC5"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 xml:space="preserve"> We demand that they develop a strong moral compass that will guide them through life.</w:t>
      </w:r>
      <w:r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 xml:space="preserve">  We will p</w:t>
      </w:r>
      <w:r>
        <w:rPr>
          <w:rFonts w:cs="Arial"/>
          <w:color w:val="000000"/>
          <w:sz w:val="28"/>
          <w:szCs w:val="28"/>
        </w:rPr>
        <w:t>raise</w:t>
      </w:r>
      <w:r w:rsidRPr="002B4DC5">
        <w:rPr>
          <w:rFonts w:cs="Arial"/>
          <w:color w:val="000000"/>
          <w:sz w:val="28"/>
          <w:szCs w:val="28"/>
        </w:rPr>
        <w:t xml:space="preserve"> pupils </w:t>
      </w:r>
      <w:r>
        <w:rPr>
          <w:rFonts w:cs="Arial"/>
          <w:color w:val="000000"/>
          <w:sz w:val="28"/>
          <w:szCs w:val="28"/>
        </w:rPr>
        <w:t xml:space="preserve">to </w:t>
      </w:r>
      <w:r w:rsidRPr="002B4DC5">
        <w:rPr>
          <w:rFonts w:cs="Arial"/>
          <w:color w:val="000000"/>
          <w:sz w:val="28"/>
          <w:szCs w:val="28"/>
        </w:rPr>
        <w:t xml:space="preserve">raise their self-esteem, help them to learn to accept praise with good grace, enable them to appreciate their strengths, recognise the success of others and help them to become positive members of society. </w:t>
      </w:r>
    </w:p>
    <w:p w:rsidR="002B4DC5" w:rsidRDefault="002B4DC5" w:rsidP="001242E0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2B4DC5">
        <w:rPr>
          <w:rFonts w:cs="Arial"/>
          <w:color w:val="000000"/>
          <w:sz w:val="28"/>
          <w:szCs w:val="28"/>
        </w:rPr>
        <w:t>The use of rewards is a powerful tool that is highly effective in behaviour management, and the school uses a variety of rewards within classrooms and throughout the school.</w:t>
      </w:r>
    </w:p>
    <w:p w:rsidR="000712DC" w:rsidRDefault="000712DC" w:rsidP="001242E0">
      <w:pPr>
        <w:autoSpaceDE w:val="0"/>
        <w:autoSpaceDN w:val="0"/>
        <w:adjustRightInd w:val="0"/>
        <w:rPr>
          <w:rFonts w:cs="Arial"/>
          <w:b/>
          <w:color w:val="000000"/>
          <w:sz w:val="28"/>
          <w:szCs w:val="28"/>
        </w:rPr>
      </w:pPr>
    </w:p>
    <w:p w:rsidR="00547D9B" w:rsidRPr="00547D9B" w:rsidRDefault="00547D9B" w:rsidP="001242E0">
      <w:pPr>
        <w:autoSpaceDE w:val="0"/>
        <w:autoSpaceDN w:val="0"/>
        <w:adjustRightInd w:val="0"/>
        <w:rPr>
          <w:rFonts w:cs="Arial"/>
          <w:b/>
          <w:color w:val="000000"/>
          <w:sz w:val="28"/>
          <w:szCs w:val="28"/>
        </w:rPr>
      </w:pPr>
      <w:r w:rsidRPr="00547D9B">
        <w:rPr>
          <w:rFonts w:cs="Arial"/>
          <w:b/>
          <w:color w:val="000000"/>
          <w:sz w:val="28"/>
          <w:szCs w:val="28"/>
        </w:rPr>
        <w:t>Bronze, Silver and Gold lapel badges</w:t>
      </w:r>
    </w:p>
    <w:p w:rsidR="00547D9B" w:rsidRDefault="00547D9B" w:rsidP="001242E0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Children are given behaviour tickets by any member of staff for an example of outstanding behaviour.  On receiving </w:t>
      </w:r>
      <w:r w:rsidR="001242E0">
        <w:rPr>
          <w:rFonts w:cs="Arial"/>
          <w:color w:val="000000"/>
          <w:sz w:val="28"/>
          <w:szCs w:val="28"/>
        </w:rPr>
        <w:t>2</w:t>
      </w:r>
      <w:r>
        <w:rPr>
          <w:rFonts w:cs="Arial"/>
          <w:color w:val="000000"/>
          <w:sz w:val="28"/>
          <w:szCs w:val="28"/>
        </w:rPr>
        <w:t xml:space="preserve">0 tickets they are awarded a bronze lapel badge and certificate; </w:t>
      </w:r>
      <w:r w:rsidR="001242E0">
        <w:rPr>
          <w:rFonts w:cs="Arial"/>
          <w:color w:val="000000"/>
          <w:sz w:val="28"/>
          <w:szCs w:val="28"/>
        </w:rPr>
        <w:t>4</w:t>
      </w:r>
      <w:r>
        <w:rPr>
          <w:rFonts w:cs="Arial"/>
          <w:color w:val="000000"/>
          <w:sz w:val="28"/>
          <w:szCs w:val="28"/>
        </w:rPr>
        <w:t xml:space="preserve">0 tickets a silver badge and certificate; </w:t>
      </w:r>
      <w:r w:rsidR="001242E0">
        <w:rPr>
          <w:rFonts w:cs="Arial"/>
          <w:color w:val="000000"/>
          <w:sz w:val="28"/>
          <w:szCs w:val="28"/>
        </w:rPr>
        <w:t>6</w:t>
      </w:r>
      <w:r>
        <w:rPr>
          <w:rFonts w:cs="Arial"/>
          <w:color w:val="000000"/>
          <w:sz w:val="28"/>
          <w:szCs w:val="28"/>
        </w:rPr>
        <w:t>0 tickets a gold badge and certificate.  They are then entered into a prize draw for a reward at the end of the summer term!</w:t>
      </w:r>
    </w:p>
    <w:p w:rsidR="00547D9B" w:rsidRPr="00547D9B" w:rsidRDefault="00547D9B" w:rsidP="001242E0">
      <w:pPr>
        <w:autoSpaceDE w:val="0"/>
        <w:autoSpaceDN w:val="0"/>
        <w:adjustRightInd w:val="0"/>
        <w:rPr>
          <w:rFonts w:cs="Arial"/>
          <w:b/>
          <w:color w:val="000000"/>
          <w:sz w:val="28"/>
          <w:szCs w:val="28"/>
        </w:rPr>
      </w:pPr>
      <w:r w:rsidRPr="00547D9B">
        <w:rPr>
          <w:rFonts w:cs="Arial"/>
          <w:b/>
          <w:color w:val="000000"/>
          <w:sz w:val="28"/>
          <w:szCs w:val="28"/>
        </w:rPr>
        <w:lastRenderedPageBreak/>
        <w:t>Shine Assembly</w:t>
      </w:r>
    </w:p>
    <w:p w:rsidR="00547D9B" w:rsidRPr="002B4DC5" w:rsidRDefault="00547D9B" w:rsidP="001242E0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Parents of our weekly winners are invited to join us at our weekly Shine Award assembly to celebrate our pupils’ achievements.  O</w:t>
      </w:r>
      <w:r w:rsidRPr="00547D9B">
        <w:rPr>
          <w:rFonts w:cs="Arial"/>
          <w:color w:val="000000"/>
          <w:sz w:val="28"/>
          <w:szCs w:val="28"/>
        </w:rPr>
        <w:t>ne child from each year group will receive a ‘Shine Award’ from their teacher for demonstrating spectacular learning throughout the previous week.</w:t>
      </w:r>
      <w:r>
        <w:rPr>
          <w:rFonts w:cs="Arial"/>
          <w:color w:val="000000"/>
          <w:sz w:val="28"/>
          <w:szCs w:val="28"/>
        </w:rPr>
        <w:t xml:space="preserve">  N</w:t>
      </w:r>
      <w:r w:rsidRPr="00547D9B">
        <w:rPr>
          <w:rFonts w:cs="Arial"/>
          <w:color w:val="000000"/>
          <w:sz w:val="28"/>
          <w:szCs w:val="28"/>
        </w:rPr>
        <w:t xml:space="preserve">ominated children from each class will </w:t>
      </w:r>
      <w:r>
        <w:rPr>
          <w:rFonts w:cs="Arial"/>
          <w:color w:val="000000"/>
          <w:sz w:val="28"/>
          <w:szCs w:val="28"/>
        </w:rPr>
        <w:t xml:space="preserve">also </w:t>
      </w:r>
      <w:r w:rsidRPr="00547D9B">
        <w:rPr>
          <w:rFonts w:cs="Arial"/>
          <w:color w:val="000000"/>
          <w:sz w:val="28"/>
          <w:szCs w:val="28"/>
        </w:rPr>
        <w:t>receive a ‘Citizenship Award’ for being a wonderful me</w:t>
      </w:r>
      <w:r>
        <w:rPr>
          <w:rFonts w:cs="Arial"/>
          <w:color w:val="000000"/>
          <w:sz w:val="28"/>
          <w:szCs w:val="28"/>
        </w:rPr>
        <w:t xml:space="preserve">mber of the school community and demonstrating the values and ethos of the school.  </w:t>
      </w:r>
      <w:r w:rsidR="001242E0">
        <w:rPr>
          <w:rFonts w:cs="Arial"/>
          <w:color w:val="000000"/>
          <w:sz w:val="28"/>
          <w:szCs w:val="28"/>
        </w:rPr>
        <w:t>Mr Wilson also awards the ‘Glitter Brush’ for the class with the tidiest classroom and cloakroom.</w:t>
      </w:r>
    </w:p>
    <w:p w:rsidR="00CA4958" w:rsidRPr="00547D9B" w:rsidRDefault="00547D9B" w:rsidP="001242E0">
      <w:pPr>
        <w:shd w:val="clear" w:color="auto" w:fill="FFFFFF"/>
        <w:spacing w:after="195" w:line="240" w:lineRule="auto"/>
        <w:outlineLvl w:val="1"/>
        <w:rPr>
          <w:rFonts w:eastAsia="Times New Roman" w:cs="Helvetica"/>
          <w:b/>
          <w:bCs/>
          <w:kern w:val="36"/>
          <w:sz w:val="28"/>
          <w:szCs w:val="28"/>
          <w:lang w:val="en-US" w:eastAsia="en-GB"/>
        </w:rPr>
      </w:pPr>
      <w:r w:rsidRPr="00547D9B">
        <w:rPr>
          <w:rFonts w:eastAsia="Times New Roman" w:cs="Helvetica"/>
          <w:b/>
          <w:bCs/>
          <w:kern w:val="36"/>
          <w:sz w:val="28"/>
          <w:szCs w:val="28"/>
          <w:lang w:val="en-US" w:eastAsia="en-GB"/>
        </w:rPr>
        <w:t>House Points</w:t>
      </w:r>
    </w:p>
    <w:p w:rsidR="00BD7820" w:rsidRPr="00547D9B" w:rsidRDefault="00BD7820" w:rsidP="001242E0">
      <w:pPr>
        <w:spacing w:after="0" w:line="240" w:lineRule="auto"/>
        <w:rPr>
          <w:rFonts w:eastAsia="Times New Roman" w:cs="Arial"/>
          <w:sz w:val="28"/>
          <w:szCs w:val="28"/>
          <w:lang w:val="en-US"/>
        </w:rPr>
      </w:pPr>
      <w:r w:rsidRPr="00547D9B">
        <w:rPr>
          <w:rFonts w:eastAsia="Times New Roman" w:cs="Arial"/>
          <w:sz w:val="28"/>
          <w:szCs w:val="28"/>
          <w:lang w:val="en-US"/>
        </w:rPr>
        <w:t xml:space="preserve">At Curbar, we operate a House System to reward good </w:t>
      </w:r>
      <w:r w:rsidR="00547D9B">
        <w:rPr>
          <w:rFonts w:eastAsia="Times New Roman" w:cs="Arial"/>
          <w:sz w:val="28"/>
          <w:szCs w:val="28"/>
          <w:lang w:val="en-US"/>
        </w:rPr>
        <w:t>learning and good effort</w:t>
      </w:r>
      <w:r w:rsidRPr="00547D9B">
        <w:rPr>
          <w:rFonts w:eastAsia="Times New Roman" w:cs="Arial"/>
          <w:sz w:val="28"/>
          <w:szCs w:val="28"/>
          <w:lang w:val="en-US"/>
        </w:rPr>
        <w:t>.</w:t>
      </w:r>
      <w:r w:rsidR="00547D9B">
        <w:rPr>
          <w:rFonts w:eastAsia="Times New Roman" w:cs="Arial"/>
          <w:sz w:val="28"/>
          <w:szCs w:val="28"/>
          <w:lang w:val="en-US"/>
        </w:rPr>
        <w:t xml:space="preserve">  </w:t>
      </w:r>
      <w:r w:rsidRPr="00547D9B">
        <w:rPr>
          <w:rFonts w:eastAsia="Times New Roman" w:cs="Arial"/>
          <w:sz w:val="28"/>
          <w:szCs w:val="28"/>
          <w:lang w:val="en-US"/>
        </w:rPr>
        <w:t xml:space="preserve">All children belong to one of four houses (Spring, </w:t>
      </w:r>
      <w:proofErr w:type="gramStart"/>
      <w:r w:rsidRPr="00547D9B">
        <w:rPr>
          <w:rFonts w:eastAsia="Times New Roman" w:cs="Arial"/>
          <w:sz w:val="28"/>
          <w:szCs w:val="28"/>
          <w:lang w:val="en-US"/>
        </w:rPr>
        <w:t>Summer</w:t>
      </w:r>
      <w:proofErr w:type="gramEnd"/>
      <w:r w:rsidRPr="00547D9B">
        <w:rPr>
          <w:rFonts w:eastAsia="Times New Roman" w:cs="Arial"/>
          <w:sz w:val="28"/>
          <w:szCs w:val="28"/>
          <w:lang w:val="en-US"/>
        </w:rPr>
        <w:t xml:space="preserve">, Autumn and Winter).  All </w:t>
      </w:r>
      <w:r w:rsidR="00547D9B">
        <w:rPr>
          <w:rFonts w:eastAsia="Times New Roman" w:cs="Arial"/>
          <w:sz w:val="28"/>
          <w:szCs w:val="28"/>
          <w:lang w:val="en-US"/>
        </w:rPr>
        <w:t xml:space="preserve">staff may give house points which are </w:t>
      </w:r>
      <w:r w:rsidR="00F063A6" w:rsidRPr="00547D9B">
        <w:rPr>
          <w:rFonts w:eastAsia="Times New Roman" w:cs="Arial"/>
          <w:sz w:val="28"/>
          <w:szCs w:val="28"/>
          <w:lang w:val="en-US"/>
        </w:rPr>
        <w:t>shared at the Shine Award Assembly each Friday</w:t>
      </w:r>
      <w:r w:rsidR="00547D9B">
        <w:rPr>
          <w:rFonts w:eastAsia="Times New Roman" w:cs="Arial"/>
          <w:sz w:val="28"/>
          <w:szCs w:val="28"/>
          <w:lang w:val="en-US"/>
        </w:rPr>
        <w:t xml:space="preserve">.  </w:t>
      </w:r>
    </w:p>
    <w:p w:rsidR="00BD7820" w:rsidRPr="00547D9B" w:rsidRDefault="00BD7820" w:rsidP="001242E0">
      <w:pPr>
        <w:spacing w:after="0" w:line="240" w:lineRule="auto"/>
        <w:rPr>
          <w:rFonts w:eastAsia="Times New Roman" w:cs="Arial"/>
          <w:sz w:val="28"/>
          <w:szCs w:val="28"/>
          <w:lang w:val="en-US"/>
        </w:rPr>
      </w:pPr>
      <w:r w:rsidRPr="00547D9B">
        <w:rPr>
          <w:rFonts w:eastAsia="Times New Roman" w:cs="Arial"/>
          <w:sz w:val="28"/>
          <w:szCs w:val="28"/>
          <w:lang w:val="en-US"/>
        </w:rPr>
        <w:t>Children will receive a certificate for reaching 50,</w:t>
      </w:r>
      <w:r w:rsidR="00547D9B">
        <w:rPr>
          <w:rFonts w:eastAsia="Times New Roman" w:cs="Arial"/>
          <w:sz w:val="28"/>
          <w:szCs w:val="28"/>
          <w:lang w:val="en-US"/>
        </w:rPr>
        <w:t xml:space="preserve"> </w:t>
      </w:r>
      <w:r w:rsidRPr="00547D9B">
        <w:rPr>
          <w:rFonts w:eastAsia="Times New Roman" w:cs="Arial"/>
          <w:sz w:val="28"/>
          <w:szCs w:val="28"/>
          <w:lang w:val="en-US"/>
        </w:rPr>
        <w:t>100,</w:t>
      </w:r>
      <w:r w:rsidR="00547D9B">
        <w:rPr>
          <w:rFonts w:eastAsia="Times New Roman" w:cs="Arial"/>
          <w:sz w:val="28"/>
          <w:szCs w:val="28"/>
          <w:lang w:val="en-US"/>
        </w:rPr>
        <w:t xml:space="preserve"> </w:t>
      </w:r>
      <w:r w:rsidR="001242E0">
        <w:rPr>
          <w:rFonts w:eastAsia="Times New Roman" w:cs="Arial"/>
          <w:sz w:val="28"/>
          <w:szCs w:val="28"/>
          <w:lang w:val="en-US"/>
        </w:rPr>
        <w:t xml:space="preserve">150 and 200 </w:t>
      </w:r>
      <w:r w:rsidRPr="00547D9B">
        <w:rPr>
          <w:rFonts w:eastAsia="Times New Roman" w:cs="Arial"/>
          <w:sz w:val="28"/>
          <w:szCs w:val="28"/>
          <w:lang w:val="en-US"/>
        </w:rPr>
        <w:t xml:space="preserve">house points </w:t>
      </w:r>
    </w:p>
    <w:p w:rsidR="00BD7820" w:rsidRPr="00547D9B" w:rsidRDefault="00BD7820" w:rsidP="001242E0">
      <w:pPr>
        <w:spacing w:after="0" w:line="240" w:lineRule="auto"/>
        <w:rPr>
          <w:rFonts w:eastAsia="Times New Roman" w:cs="Arial"/>
          <w:sz w:val="28"/>
          <w:szCs w:val="28"/>
          <w:lang w:val="en-US"/>
        </w:rPr>
      </w:pPr>
      <w:r w:rsidRPr="00547D9B">
        <w:rPr>
          <w:rFonts w:eastAsia="Times New Roman" w:cs="Arial"/>
          <w:sz w:val="28"/>
          <w:szCs w:val="28"/>
          <w:lang w:val="en-US"/>
        </w:rPr>
        <w:t>At the end of the academic year, the winning house is rewarded with a special event.</w:t>
      </w:r>
    </w:p>
    <w:p w:rsidR="00547D9B" w:rsidRDefault="00547D9B" w:rsidP="001242E0">
      <w:pPr>
        <w:spacing w:after="0" w:line="240" w:lineRule="auto"/>
        <w:rPr>
          <w:rFonts w:eastAsia="Times New Roman" w:cs="Arial"/>
          <w:sz w:val="28"/>
          <w:szCs w:val="28"/>
          <w:lang w:val="en-US"/>
        </w:rPr>
      </w:pPr>
    </w:p>
    <w:p w:rsidR="00547D9B" w:rsidRDefault="00547D9B" w:rsidP="001242E0">
      <w:pPr>
        <w:spacing w:after="0" w:line="240" w:lineRule="auto"/>
        <w:rPr>
          <w:rFonts w:eastAsia="Times New Roman" w:cs="Arial"/>
          <w:b/>
          <w:sz w:val="28"/>
          <w:szCs w:val="28"/>
          <w:lang w:val="en-US"/>
        </w:rPr>
      </w:pPr>
      <w:r w:rsidRPr="00547D9B">
        <w:rPr>
          <w:rFonts w:eastAsia="Times New Roman" w:cs="Arial"/>
          <w:b/>
          <w:sz w:val="28"/>
          <w:szCs w:val="28"/>
          <w:lang w:val="en-US"/>
        </w:rPr>
        <w:t>In class</w:t>
      </w:r>
    </w:p>
    <w:p w:rsidR="00017108" w:rsidRPr="00547D9B" w:rsidRDefault="00017108" w:rsidP="001242E0">
      <w:pPr>
        <w:spacing w:after="0" w:line="240" w:lineRule="auto"/>
        <w:rPr>
          <w:rFonts w:eastAsia="Times New Roman" w:cs="Arial"/>
          <w:b/>
          <w:sz w:val="28"/>
          <w:szCs w:val="28"/>
          <w:lang w:val="en-US"/>
        </w:rPr>
      </w:pPr>
    </w:p>
    <w:p w:rsidR="00BD7820" w:rsidRDefault="00547D9B" w:rsidP="001242E0">
      <w:pPr>
        <w:spacing w:after="0" w:line="240" w:lineRule="auto"/>
        <w:rPr>
          <w:rFonts w:eastAsia="Times New Roman" w:cs="Arial"/>
          <w:sz w:val="28"/>
          <w:szCs w:val="28"/>
          <w:lang w:val="en-US"/>
        </w:rPr>
      </w:pPr>
      <w:r>
        <w:rPr>
          <w:rFonts w:eastAsia="Times New Roman" w:cs="Arial"/>
          <w:sz w:val="28"/>
          <w:szCs w:val="28"/>
          <w:lang w:val="en-US"/>
        </w:rPr>
        <w:t xml:space="preserve">At the start of a year each class will have written a class charter which determines how to behave in class.  </w:t>
      </w:r>
      <w:r w:rsidR="00BD7820" w:rsidRPr="00547D9B">
        <w:rPr>
          <w:rFonts w:eastAsia="Times New Roman" w:cs="Arial"/>
          <w:sz w:val="28"/>
          <w:szCs w:val="28"/>
          <w:lang w:val="en-US"/>
        </w:rPr>
        <w:t>Class teachers may also decide to use additional reward systems.</w:t>
      </w:r>
    </w:p>
    <w:p w:rsidR="00207902" w:rsidRDefault="00207902" w:rsidP="001242E0">
      <w:pPr>
        <w:spacing w:after="0" w:line="240" w:lineRule="auto"/>
        <w:rPr>
          <w:rFonts w:eastAsia="Times New Roman" w:cs="Arial"/>
          <w:sz w:val="28"/>
          <w:szCs w:val="28"/>
          <w:lang w:val="en-US"/>
        </w:rPr>
      </w:pPr>
    </w:p>
    <w:p w:rsidR="00207902" w:rsidRDefault="00207902" w:rsidP="001242E0">
      <w:pPr>
        <w:spacing w:after="0" w:line="240" w:lineRule="auto"/>
        <w:rPr>
          <w:rFonts w:eastAsia="Times New Roman" w:cs="Arial"/>
          <w:b/>
          <w:sz w:val="28"/>
          <w:szCs w:val="28"/>
          <w:lang w:val="en-US"/>
        </w:rPr>
      </w:pPr>
      <w:r w:rsidRPr="00207902">
        <w:rPr>
          <w:rFonts w:eastAsia="Times New Roman" w:cs="Arial"/>
          <w:b/>
          <w:sz w:val="28"/>
          <w:szCs w:val="28"/>
          <w:lang w:val="en-US"/>
        </w:rPr>
        <w:t>Finer Diners</w:t>
      </w:r>
    </w:p>
    <w:p w:rsidR="00017108" w:rsidRPr="00207902" w:rsidRDefault="00017108" w:rsidP="001242E0">
      <w:pPr>
        <w:spacing w:after="0" w:line="240" w:lineRule="auto"/>
        <w:rPr>
          <w:rFonts w:eastAsia="Times New Roman" w:cs="Arial"/>
          <w:b/>
          <w:sz w:val="28"/>
          <w:szCs w:val="28"/>
          <w:lang w:val="en-US"/>
        </w:rPr>
      </w:pPr>
    </w:p>
    <w:p w:rsidR="00207902" w:rsidRPr="00547D9B" w:rsidRDefault="00207902" w:rsidP="001242E0">
      <w:pPr>
        <w:spacing w:after="0" w:line="240" w:lineRule="auto"/>
        <w:rPr>
          <w:rFonts w:eastAsia="Times New Roman" w:cs="Arial"/>
          <w:sz w:val="28"/>
          <w:szCs w:val="28"/>
          <w:lang w:val="en-US"/>
        </w:rPr>
      </w:pPr>
      <w:r>
        <w:rPr>
          <w:rFonts w:eastAsia="Times New Roman" w:cs="Arial"/>
          <w:sz w:val="28"/>
          <w:szCs w:val="28"/>
          <w:lang w:val="en-US"/>
        </w:rPr>
        <w:t>A child from each year group is rewarded for outstanding behaviour and manners at lunchtime by becoming a ‘Finer Diner’ on a Friday.  They come into lunch first, sit at the top table</w:t>
      </w:r>
      <w:r w:rsidR="001242E0">
        <w:rPr>
          <w:rFonts w:eastAsia="Times New Roman" w:cs="Arial"/>
          <w:sz w:val="28"/>
          <w:szCs w:val="28"/>
          <w:lang w:val="en-US"/>
        </w:rPr>
        <w:t>, have lunch with a member of staff</w:t>
      </w:r>
      <w:bookmarkStart w:id="0" w:name="_GoBack"/>
      <w:bookmarkEnd w:id="0"/>
      <w:r>
        <w:rPr>
          <w:rFonts w:eastAsia="Times New Roman" w:cs="Arial"/>
          <w:sz w:val="28"/>
          <w:szCs w:val="28"/>
          <w:lang w:val="en-US"/>
        </w:rPr>
        <w:t xml:space="preserve"> and receive a small treat.  The weekly winners are announced during Shine Assembly.</w:t>
      </w:r>
    </w:p>
    <w:p w:rsidR="00CA4958" w:rsidRPr="00BD7820" w:rsidRDefault="00CA4958" w:rsidP="001242E0">
      <w:pPr>
        <w:shd w:val="clear" w:color="auto" w:fill="FFFFFF"/>
        <w:spacing w:after="195" w:line="240" w:lineRule="auto"/>
        <w:outlineLvl w:val="1"/>
        <w:rPr>
          <w:rFonts w:ascii="Helvetica" w:eastAsia="Times New Roman" w:hAnsi="Helvetica" w:cs="Helvetica"/>
          <w:b/>
          <w:bCs/>
          <w:kern w:val="36"/>
          <w:sz w:val="28"/>
          <w:szCs w:val="28"/>
          <w:lang w:val="en-US" w:eastAsia="en-GB"/>
        </w:rPr>
      </w:pPr>
    </w:p>
    <w:sectPr w:rsidR="00CA4958" w:rsidRPr="00BD7820" w:rsidSect="00547D9B">
      <w:head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C3" w:rsidRDefault="00F954C3" w:rsidP="002B4DC5">
      <w:pPr>
        <w:spacing w:after="0" w:line="240" w:lineRule="auto"/>
      </w:pPr>
      <w:r>
        <w:separator/>
      </w:r>
    </w:p>
  </w:endnote>
  <w:endnote w:type="continuationSeparator" w:id="0">
    <w:p w:rsidR="00F954C3" w:rsidRDefault="00F954C3" w:rsidP="002B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C3" w:rsidRDefault="00F954C3" w:rsidP="002B4DC5">
      <w:pPr>
        <w:spacing w:after="0" w:line="240" w:lineRule="auto"/>
      </w:pPr>
      <w:r>
        <w:separator/>
      </w:r>
    </w:p>
  </w:footnote>
  <w:footnote w:type="continuationSeparator" w:id="0">
    <w:p w:rsidR="00F954C3" w:rsidRDefault="00F954C3" w:rsidP="002B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C5" w:rsidRDefault="002B4DC5" w:rsidP="002B4DC5">
    <w:pPr>
      <w:pStyle w:val="Header"/>
    </w:pPr>
  </w:p>
  <w:p w:rsidR="002B4DC5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</w:p>
  <w:p w:rsidR="002B4DC5" w:rsidRPr="00CA2656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5EEB2E09" wp14:editId="7F51FD1C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4" name="Picture 4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2B4DC5" w:rsidRPr="00CA2656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2B4DC5" w:rsidRPr="00CA2656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2B4DC5" w:rsidRPr="00CA2656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2B4DC5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2B4DC5" w:rsidRPr="00CA2656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2B4DC5" w:rsidRPr="00CA2656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2B4DC5" w:rsidRPr="00CA2656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2B4DC5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2B4DC5" w:rsidRDefault="002B4DC5" w:rsidP="002B4DC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82651" wp14:editId="4192B0BE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1A8555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" strokecolor="windowText" strokeweight="1pt">
              <w10:wrap anchorx="margin"/>
            </v:line>
          </w:pict>
        </mc:Fallback>
      </mc:AlternateContent>
    </w:r>
  </w:p>
  <w:p w:rsidR="002B4DC5" w:rsidRPr="00CA2656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2B4DC5" w:rsidRDefault="002B4DC5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DC5" w:rsidRDefault="002B4DC5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242E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-2516572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5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2B4DC5" w:rsidRDefault="002B4DC5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242E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C1B"/>
    <w:multiLevelType w:val="hybridMultilevel"/>
    <w:tmpl w:val="1F267D6C"/>
    <w:lvl w:ilvl="0" w:tplc="DC0423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1236C"/>
    <w:multiLevelType w:val="hybridMultilevel"/>
    <w:tmpl w:val="3B58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58"/>
    <w:rsid w:val="00001C6F"/>
    <w:rsid w:val="00004559"/>
    <w:rsid w:val="000055DA"/>
    <w:rsid w:val="00006DBA"/>
    <w:rsid w:val="000074FC"/>
    <w:rsid w:val="0001378B"/>
    <w:rsid w:val="00017108"/>
    <w:rsid w:val="0002337D"/>
    <w:rsid w:val="0002630A"/>
    <w:rsid w:val="00026335"/>
    <w:rsid w:val="000302FE"/>
    <w:rsid w:val="00031254"/>
    <w:rsid w:val="00031D51"/>
    <w:rsid w:val="0003281A"/>
    <w:rsid w:val="00033F8A"/>
    <w:rsid w:val="0003558D"/>
    <w:rsid w:val="00036B60"/>
    <w:rsid w:val="00037FA6"/>
    <w:rsid w:val="00040490"/>
    <w:rsid w:val="00042312"/>
    <w:rsid w:val="000424A5"/>
    <w:rsid w:val="000440E3"/>
    <w:rsid w:val="000500CB"/>
    <w:rsid w:val="00050F2C"/>
    <w:rsid w:val="000525D8"/>
    <w:rsid w:val="0005454C"/>
    <w:rsid w:val="00055791"/>
    <w:rsid w:val="0006158C"/>
    <w:rsid w:val="00062BB7"/>
    <w:rsid w:val="00063020"/>
    <w:rsid w:val="000712DC"/>
    <w:rsid w:val="00074251"/>
    <w:rsid w:val="00074FDC"/>
    <w:rsid w:val="00075941"/>
    <w:rsid w:val="000763E6"/>
    <w:rsid w:val="000812D0"/>
    <w:rsid w:val="000831BF"/>
    <w:rsid w:val="000845F0"/>
    <w:rsid w:val="000929CF"/>
    <w:rsid w:val="00092CB2"/>
    <w:rsid w:val="0009595E"/>
    <w:rsid w:val="00095FFA"/>
    <w:rsid w:val="000A3675"/>
    <w:rsid w:val="000A40EB"/>
    <w:rsid w:val="000A7A50"/>
    <w:rsid w:val="000B7CBB"/>
    <w:rsid w:val="000C0B1D"/>
    <w:rsid w:val="000C2765"/>
    <w:rsid w:val="000C4021"/>
    <w:rsid w:val="000D217D"/>
    <w:rsid w:val="000D3014"/>
    <w:rsid w:val="000D432C"/>
    <w:rsid w:val="000D4A46"/>
    <w:rsid w:val="000D5C89"/>
    <w:rsid w:val="000D6248"/>
    <w:rsid w:val="000E06F8"/>
    <w:rsid w:val="000E0B27"/>
    <w:rsid w:val="000E39A5"/>
    <w:rsid w:val="000F1AF4"/>
    <w:rsid w:val="00100245"/>
    <w:rsid w:val="001021AE"/>
    <w:rsid w:val="001048B5"/>
    <w:rsid w:val="00105051"/>
    <w:rsid w:val="00110E8C"/>
    <w:rsid w:val="0011245B"/>
    <w:rsid w:val="001124A0"/>
    <w:rsid w:val="00116C4E"/>
    <w:rsid w:val="00117EE1"/>
    <w:rsid w:val="001202C9"/>
    <w:rsid w:val="001242E0"/>
    <w:rsid w:val="0012645D"/>
    <w:rsid w:val="00127F1F"/>
    <w:rsid w:val="00132D03"/>
    <w:rsid w:val="00133648"/>
    <w:rsid w:val="00134A9F"/>
    <w:rsid w:val="00135382"/>
    <w:rsid w:val="00140088"/>
    <w:rsid w:val="00142A8B"/>
    <w:rsid w:val="00143BE1"/>
    <w:rsid w:val="0015359A"/>
    <w:rsid w:val="00161272"/>
    <w:rsid w:val="00161D95"/>
    <w:rsid w:val="00162AF1"/>
    <w:rsid w:val="00166E4E"/>
    <w:rsid w:val="0016700B"/>
    <w:rsid w:val="00175C31"/>
    <w:rsid w:val="0018106E"/>
    <w:rsid w:val="00181A0A"/>
    <w:rsid w:val="00184A62"/>
    <w:rsid w:val="001861EE"/>
    <w:rsid w:val="001865FF"/>
    <w:rsid w:val="00192191"/>
    <w:rsid w:val="00196D01"/>
    <w:rsid w:val="001A2587"/>
    <w:rsid w:val="001A3C1B"/>
    <w:rsid w:val="001A4EC6"/>
    <w:rsid w:val="001A67BA"/>
    <w:rsid w:val="001C0362"/>
    <w:rsid w:val="001C0D57"/>
    <w:rsid w:val="001C2B22"/>
    <w:rsid w:val="001C37BD"/>
    <w:rsid w:val="001D0273"/>
    <w:rsid w:val="001D0468"/>
    <w:rsid w:val="001D0B88"/>
    <w:rsid w:val="001D5BFF"/>
    <w:rsid w:val="001D5FD4"/>
    <w:rsid w:val="001F4696"/>
    <w:rsid w:val="001F5063"/>
    <w:rsid w:val="001F5149"/>
    <w:rsid w:val="00200E1F"/>
    <w:rsid w:val="002015D6"/>
    <w:rsid w:val="00201E4E"/>
    <w:rsid w:val="0020238E"/>
    <w:rsid w:val="00207902"/>
    <w:rsid w:val="00210107"/>
    <w:rsid w:val="00212977"/>
    <w:rsid w:val="0021398C"/>
    <w:rsid w:val="00215A9E"/>
    <w:rsid w:val="00215ECF"/>
    <w:rsid w:val="00217661"/>
    <w:rsid w:val="00220322"/>
    <w:rsid w:val="00220650"/>
    <w:rsid w:val="0022206A"/>
    <w:rsid w:val="00225333"/>
    <w:rsid w:val="00231A8D"/>
    <w:rsid w:val="00235DC2"/>
    <w:rsid w:val="00236FC3"/>
    <w:rsid w:val="00237D0F"/>
    <w:rsid w:val="002444F8"/>
    <w:rsid w:val="00245D5C"/>
    <w:rsid w:val="00247463"/>
    <w:rsid w:val="002512F6"/>
    <w:rsid w:val="00253329"/>
    <w:rsid w:val="00255D02"/>
    <w:rsid w:val="002635E7"/>
    <w:rsid w:val="00267B45"/>
    <w:rsid w:val="00272467"/>
    <w:rsid w:val="00272BA6"/>
    <w:rsid w:val="00273384"/>
    <w:rsid w:val="00276CA6"/>
    <w:rsid w:val="00277AC5"/>
    <w:rsid w:val="002820DD"/>
    <w:rsid w:val="00287EAE"/>
    <w:rsid w:val="00296D13"/>
    <w:rsid w:val="002A00C0"/>
    <w:rsid w:val="002A1507"/>
    <w:rsid w:val="002B035F"/>
    <w:rsid w:val="002B4DC5"/>
    <w:rsid w:val="002B54B4"/>
    <w:rsid w:val="002C2044"/>
    <w:rsid w:val="002C213E"/>
    <w:rsid w:val="002C2F50"/>
    <w:rsid w:val="002C4398"/>
    <w:rsid w:val="002C66AF"/>
    <w:rsid w:val="002C6AD2"/>
    <w:rsid w:val="002D161F"/>
    <w:rsid w:val="002D487F"/>
    <w:rsid w:val="002E373B"/>
    <w:rsid w:val="002F2D0D"/>
    <w:rsid w:val="002F3D3A"/>
    <w:rsid w:val="002F5881"/>
    <w:rsid w:val="002F763B"/>
    <w:rsid w:val="002F7823"/>
    <w:rsid w:val="0030140A"/>
    <w:rsid w:val="00302164"/>
    <w:rsid w:val="003045DE"/>
    <w:rsid w:val="00304882"/>
    <w:rsid w:val="003158B8"/>
    <w:rsid w:val="00321EB6"/>
    <w:rsid w:val="00323D87"/>
    <w:rsid w:val="00327E49"/>
    <w:rsid w:val="00332AC9"/>
    <w:rsid w:val="00333EC0"/>
    <w:rsid w:val="00336443"/>
    <w:rsid w:val="00343DA3"/>
    <w:rsid w:val="00345296"/>
    <w:rsid w:val="00345611"/>
    <w:rsid w:val="00346ED7"/>
    <w:rsid w:val="003479C8"/>
    <w:rsid w:val="00347D2F"/>
    <w:rsid w:val="00350830"/>
    <w:rsid w:val="00351C17"/>
    <w:rsid w:val="00363DBC"/>
    <w:rsid w:val="00365148"/>
    <w:rsid w:val="003679BD"/>
    <w:rsid w:val="00374C1F"/>
    <w:rsid w:val="00376DC6"/>
    <w:rsid w:val="0037723C"/>
    <w:rsid w:val="003808FF"/>
    <w:rsid w:val="00380F91"/>
    <w:rsid w:val="00383697"/>
    <w:rsid w:val="003837BD"/>
    <w:rsid w:val="00392CBB"/>
    <w:rsid w:val="003939B9"/>
    <w:rsid w:val="00393E58"/>
    <w:rsid w:val="003A184C"/>
    <w:rsid w:val="003A1851"/>
    <w:rsid w:val="003A53E7"/>
    <w:rsid w:val="003A7C33"/>
    <w:rsid w:val="003B38FA"/>
    <w:rsid w:val="003B6D97"/>
    <w:rsid w:val="003C1C9A"/>
    <w:rsid w:val="003C750B"/>
    <w:rsid w:val="003C7C32"/>
    <w:rsid w:val="003D5242"/>
    <w:rsid w:val="003D6242"/>
    <w:rsid w:val="003E0CFE"/>
    <w:rsid w:val="003E348B"/>
    <w:rsid w:val="003E60E9"/>
    <w:rsid w:val="003F188C"/>
    <w:rsid w:val="003F3320"/>
    <w:rsid w:val="003F3CBF"/>
    <w:rsid w:val="004008BF"/>
    <w:rsid w:val="004023A3"/>
    <w:rsid w:val="004035B8"/>
    <w:rsid w:val="004043C5"/>
    <w:rsid w:val="00406074"/>
    <w:rsid w:val="0041492E"/>
    <w:rsid w:val="00414982"/>
    <w:rsid w:val="004149FB"/>
    <w:rsid w:val="00414FB2"/>
    <w:rsid w:val="004154F2"/>
    <w:rsid w:val="004167D0"/>
    <w:rsid w:val="00422784"/>
    <w:rsid w:val="00423CD2"/>
    <w:rsid w:val="00430D54"/>
    <w:rsid w:val="00431D82"/>
    <w:rsid w:val="004363F6"/>
    <w:rsid w:val="0043733E"/>
    <w:rsid w:val="00443A32"/>
    <w:rsid w:val="00444C46"/>
    <w:rsid w:val="00445005"/>
    <w:rsid w:val="00446BEA"/>
    <w:rsid w:val="00450423"/>
    <w:rsid w:val="004515A6"/>
    <w:rsid w:val="00452EC9"/>
    <w:rsid w:val="00454352"/>
    <w:rsid w:val="00456959"/>
    <w:rsid w:val="00456B91"/>
    <w:rsid w:val="00457071"/>
    <w:rsid w:val="004579CF"/>
    <w:rsid w:val="00460427"/>
    <w:rsid w:val="004633B4"/>
    <w:rsid w:val="0046619F"/>
    <w:rsid w:val="0047216B"/>
    <w:rsid w:val="004746CD"/>
    <w:rsid w:val="00480FFB"/>
    <w:rsid w:val="00491D65"/>
    <w:rsid w:val="0049293B"/>
    <w:rsid w:val="004935F7"/>
    <w:rsid w:val="0049409C"/>
    <w:rsid w:val="004A0355"/>
    <w:rsid w:val="004A6F7C"/>
    <w:rsid w:val="004A7A2A"/>
    <w:rsid w:val="004B077F"/>
    <w:rsid w:val="004B1EAF"/>
    <w:rsid w:val="004B21D3"/>
    <w:rsid w:val="004B2833"/>
    <w:rsid w:val="004B2EF0"/>
    <w:rsid w:val="004B3B8D"/>
    <w:rsid w:val="004C0F7E"/>
    <w:rsid w:val="004C3853"/>
    <w:rsid w:val="004C594C"/>
    <w:rsid w:val="004C6180"/>
    <w:rsid w:val="004D028F"/>
    <w:rsid w:val="004D4473"/>
    <w:rsid w:val="004E1429"/>
    <w:rsid w:val="004E1777"/>
    <w:rsid w:val="004E27A0"/>
    <w:rsid w:val="004E7F0F"/>
    <w:rsid w:val="004F478D"/>
    <w:rsid w:val="004F54C3"/>
    <w:rsid w:val="004F786C"/>
    <w:rsid w:val="0050105C"/>
    <w:rsid w:val="00502154"/>
    <w:rsid w:val="005027BA"/>
    <w:rsid w:val="00506603"/>
    <w:rsid w:val="00510E23"/>
    <w:rsid w:val="005118FF"/>
    <w:rsid w:val="00513DF8"/>
    <w:rsid w:val="00514AE3"/>
    <w:rsid w:val="0051648C"/>
    <w:rsid w:val="00526EF5"/>
    <w:rsid w:val="00527322"/>
    <w:rsid w:val="00527DEB"/>
    <w:rsid w:val="00533503"/>
    <w:rsid w:val="00536C26"/>
    <w:rsid w:val="00543164"/>
    <w:rsid w:val="005463F5"/>
    <w:rsid w:val="00547D9B"/>
    <w:rsid w:val="00554BD3"/>
    <w:rsid w:val="00555FA6"/>
    <w:rsid w:val="00556A15"/>
    <w:rsid w:val="005643AE"/>
    <w:rsid w:val="0056732B"/>
    <w:rsid w:val="0056739F"/>
    <w:rsid w:val="00570CEE"/>
    <w:rsid w:val="005723BB"/>
    <w:rsid w:val="0057255F"/>
    <w:rsid w:val="005732F3"/>
    <w:rsid w:val="0057338F"/>
    <w:rsid w:val="00575140"/>
    <w:rsid w:val="0058638D"/>
    <w:rsid w:val="00587DDA"/>
    <w:rsid w:val="00593B17"/>
    <w:rsid w:val="00594847"/>
    <w:rsid w:val="00597673"/>
    <w:rsid w:val="00597D3A"/>
    <w:rsid w:val="005A02C1"/>
    <w:rsid w:val="005A7F7C"/>
    <w:rsid w:val="005B1A1B"/>
    <w:rsid w:val="005B2FEA"/>
    <w:rsid w:val="005B66D3"/>
    <w:rsid w:val="005B77B0"/>
    <w:rsid w:val="005C585A"/>
    <w:rsid w:val="005D18A4"/>
    <w:rsid w:val="005D4826"/>
    <w:rsid w:val="005D48A1"/>
    <w:rsid w:val="005D50D0"/>
    <w:rsid w:val="005F3D71"/>
    <w:rsid w:val="00600B59"/>
    <w:rsid w:val="006024EC"/>
    <w:rsid w:val="00606E28"/>
    <w:rsid w:val="00612EA5"/>
    <w:rsid w:val="00615A7F"/>
    <w:rsid w:val="00616FA5"/>
    <w:rsid w:val="00620B20"/>
    <w:rsid w:val="00623C44"/>
    <w:rsid w:val="00623CA9"/>
    <w:rsid w:val="00625059"/>
    <w:rsid w:val="00625F7C"/>
    <w:rsid w:val="00633DBB"/>
    <w:rsid w:val="00635938"/>
    <w:rsid w:val="006363BC"/>
    <w:rsid w:val="00646CCD"/>
    <w:rsid w:val="00647D3D"/>
    <w:rsid w:val="0065247C"/>
    <w:rsid w:val="00653207"/>
    <w:rsid w:val="006610F9"/>
    <w:rsid w:val="00662F2F"/>
    <w:rsid w:val="00663EA6"/>
    <w:rsid w:val="006665A2"/>
    <w:rsid w:val="00666C39"/>
    <w:rsid w:val="0066781D"/>
    <w:rsid w:val="00667A79"/>
    <w:rsid w:val="00667B5D"/>
    <w:rsid w:val="00671121"/>
    <w:rsid w:val="00677798"/>
    <w:rsid w:val="00680930"/>
    <w:rsid w:val="00681D1E"/>
    <w:rsid w:val="00684A5C"/>
    <w:rsid w:val="00693F7F"/>
    <w:rsid w:val="00696DA9"/>
    <w:rsid w:val="00697E31"/>
    <w:rsid w:val="006A3AB2"/>
    <w:rsid w:val="006A3D38"/>
    <w:rsid w:val="006A63FA"/>
    <w:rsid w:val="006A7EAB"/>
    <w:rsid w:val="006B6067"/>
    <w:rsid w:val="006B6DE2"/>
    <w:rsid w:val="006C5BC5"/>
    <w:rsid w:val="006D0F9C"/>
    <w:rsid w:val="006D1870"/>
    <w:rsid w:val="006D2A49"/>
    <w:rsid w:val="006D35E7"/>
    <w:rsid w:val="006D4E34"/>
    <w:rsid w:val="006D6703"/>
    <w:rsid w:val="006D71C7"/>
    <w:rsid w:val="006E047B"/>
    <w:rsid w:val="006E0B8B"/>
    <w:rsid w:val="006E0DD7"/>
    <w:rsid w:val="006E6BF2"/>
    <w:rsid w:val="006F0FFA"/>
    <w:rsid w:val="006F2C84"/>
    <w:rsid w:val="006F3A5B"/>
    <w:rsid w:val="006F5F98"/>
    <w:rsid w:val="00704F6A"/>
    <w:rsid w:val="00705B41"/>
    <w:rsid w:val="007063C1"/>
    <w:rsid w:val="00713E48"/>
    <w:rsid w:val="007154A0"/>
    <w:rsid w:val="00726977"/>
    <w:rsid w:val="00726ADB"/>
    <w:rsid w:val="00747A36"/>
    <w:rsid w:val="007533F2"/>
    <w:rsid w:val="00755580"/>
    <w:rsid w:val="007560B7"/>
    <w:rsid w:val="00756B39"/>
    <w:rsid w:val="0076099D"/>
    <w:rsid w:val="0076335F"/>
    <w:rsid w:val="007778BD"/>
    <w:rsid w:val="00784F02"/>
    <w:rsid w:val="0078580C"/>
    <w:rsid w:val="0079222C"/>
    <w:rsid w:val="00795710"/>
    <w:rsid w:val="007978A2"/>
    <w:rsid w:val="007A01C5"/>
    <w:rsid w:val="007A07CC"/>
    <w:rsid w:val="007A122F"/>
    <w:rsid w:val="007A2B70"/>
    <w:rsid w:val="007A346E"/>
    <w:rsid w:val="007A3F8B"/>
    <w:rsid w:val="007A55D6"/>
    <w:rsid w:val="007B005D"/>
    <w:rsid w:val="007B0524"/>
    <w:rsid w:val="007B2BB9"/>
    <w:rsid w:val="007B2C1A"/>
    <w:rsid w:val="007B37BF"/>
    <w:rsid w:val="007B4A27"/>
    <w:rsid w:val="007B5733"/>
    <w:rsid w:val="007C00BE"/>
    <w:rsid w:val="007C00E2"/>
    <w:rsid w:val="007C1DD2"/>
    <w:rsid w:val="007C2137"/>
    <w:rsid w:val="007C2E19"/>
    <w:rsid w:val="007C300D"/>
    <w:rsid w:val="007C3185"/>
    <w:rsid w:val="007C670D"/>
    <w:rsid w:val="007C6BE5"/>
    <w:rsid w:val="007D10C7"/>
    <w:rsid w:val="007E0C60"/>
    <w:rsid w:val="007E0FFF"/>
    <w:rsid w:val="007E1DA9"/>
    <w:rsid w:val="007F01E9"/>
    <w:rsid w:val="007F14C7"/>
    <w:rsid w:val="00810FC7"/>
    <w:rsid w:val="00811A76"/>
    <w:rsid w:val="00811E3B"/>
    <w:rsid w:val="008122F9"/>
    <w:rsid w:val="00813901"/>
    <w:rsid w:val="0081491F"/>
    <w:rsid w:val="00823BBF"/>
    <w:rsid w:val="0083394B"/>
    <w:rsid w:val="00834BAF"/>
    <w:rsid w:val="00837144"/>
    <w:rsid w:val="0083771D"/>
    <w:rsid w:val="0084127E"/>
    <w:rsid w:val="0084363E"/>
    <w:rsid w:val="00850054"/>
    <w:rsid w:val="0085338D"/>
    <w:rsid w:val="00856150"/>
    <w:rsid w:val="00857BF9"/>
    <w:rsid w:val="00863DB7"/>
    <w:rsid w:val="00872171"/>
    <w:rsid w:val="0087458C"/>
    <w:rsid w:val="00874978"/>
    <w:rsid w:val="00875977"/>
    <w:rsid w:val="00882021"/>
    <w:rsid w:val="00883226"/>
    <w:rsid w:val="00885385"/>
    <w:rsid w:val="00893BBC"/>
    <w:rsid w:val="00894F6E"/>
    <w:rsid w:val="0089769D"/>
    <w:rsid w:val="00897EF0"/>
    <w:rsid w:val="008A04BB"/>
    <w:rsid w:val="008A35BA"/>
    <w:rsid w:val="008A5182"/>
    <w:rsid w:val="008A6D4A"/>
    <w:rsid w:val="008A7F70"/>
    <w:rsid w:val="008B5DF0"/>
    <w:rsid w:val="008C31D6"/>
    <w:rsid w:val="008C6B41"/>
    <w:rsid w:val="008C7090"/>
    <w:rsid w:val="008D3B77"/>
    <w:rsid w:val="008D6F81"/>
    <w:rsid w:val="008D73C6"/>
    <w:rsid w:val="008E00C6"/>
    <w:rsid w:val="008E0A56"/>
    <w:rsid w:val="008E1AC1"/>
    <w:rsid w:val="008E296C"/>
    <w:rsid w:val="008E44AF"/>
    <w:rsid w:val="008E7334"/>
    <w:rsid w:val="008F09AC"/>
    <w:rsid w:val="008F4008"/>
    <w:rsid w:val="00900D53"/>
    <w:rsid w:val="00900F21"/>
    <w:rsid w:val="00904957"/>
    <w:rsid w:val="0090496F"/>
    <w:rsid w:val="009070A0"/>
    <w:rsid w:val="00907D67"/>
    <w:rsid w:val="00916534"/>
    <w:rsid w:val="0091669F"/>
    <w:rsid w:val="00920021"/>
    <w:rsid w:val="009247B2"/>
    <w:rsid w:val="009257D9"/>
    <w:rsid w:val="00925C56"/>
    <w:rsid w:val="009267A1"/>
    <w:rsid w:val="009330C0"/>
    <w:rsid w:val="009363D2"/>
    <w:rsid w:val="00943E99"/>
    <w:rsid w:val="009458B8"/>
    <w:rsid w:val="009464D2"/>
    <w:rsid w:val="00956231"/>
    <w:rsid w:val="0095757F"/>
    <w:rsid w:val="009600B0"/>
    <w:rsid w:val="00963644"/>
    <w:rsid w:val="00963DA9"/>
    <w:rsid w:val="00964604"/>
    <w:rsid w:val="0096621A"/>
    <w:rsid w:val="00970C5E"/>
    <w:rsid w:val="00971B73"/>
    <w:rsid w:val="00980D20"/>
    <w:rsid w:val="009826D0"/>
    <w:rsid w:val="00993E9B"/>
    <w:rsid w:val="009A2E43"/>
    <w:rsid w:val="009A5F34"/>
    <w:rsid w:val="009A67B8"/>
    <w:rsid w:val="009A7872"/>
    <w:rsid w:val="009B064B"/>
    <w:rsid w:val="009B0A97"/>
    <w:rsid w:val="009B1E79"/>
    <w:rsid w:val="009B6790"/>
    <w:rsid w:val="009C3398"/>
    <w:rsid w:val="009C7CC6"/>
    <w:rsid w:val="009D3A66"/>
    <w:rsid w:val="009D77F2"/>
    <w:rsid w:val="009E5431"/>
    <w:rsid w:val="009E696C"/>
    <w:rsid w:val="009E7589"/>
    <w:rsid w:val="009F1B53"/>
    <w:rsid w:val="009F556F"/>
    <w:rsid w:val="009F5DEB"/>
    <w:rsid w:val="00A00B68"/>
    <w:rsid w:val="00A10044"/>
    <w:rsid w:val="00A2542D"/>
    <w:rsid w:val="00A271F3"/>
    <w:rsid w:val="00A31ACD"/>
    <w:rsid w:val="00A3355D"/>
    <w:rsid w:val="00A33C8C"/>
    <w:rsid w:val="00A33E6A"/>
    <w:rsid w:val="00A33F80"/>
    <w:rsid w:val="00A34016"/>
    <w:rsid w:val="00A41C46"/>
    <w:rsid w:val="00A41F46"/>
    <w:rsid w:val="00A42808"/>
    <w:rsid w:val="00A56C1D"/>
    <w:rsid w:val="00A56DD0"/>
    <w:rsid w:val="00A577F9"/>
    <w:rsid w:val="00A624A1"/>
    <w:rsid w:val="00A63C45"/>
    <w:rsid w:val="00A642C0"/>
    <w:rsid w:val="00A66FCE"/>
    <w:rsid w:val="00A6720D"/>
    <w:rsid w:val="00A71B59"/>
    <w:rsid w:val="00A724FD"/>
    <w:rsid w:val="00A72724"/>
    <w:rsid w:val="00A75728"/>
    <w:rsid w:val="00A82BF4"/>
    <w:rsid w:val="00A8508A"/>
    <w:rsid w:val="00A85776"/>
    <w:rsid w:val="00A90E18"/>
    <w:rsid w:val="00A91C6F"/>
    <w:rsid w:val="00A92070"/>
    <w:rsid w:val="00A92763"/>
    <w:rsid w:val="00AA5286"/>
    <w:rsid w:val="00AA7CE4"/>
    <w:rsid w:val="00AA7EA3"/>
    <w:rsid w:val="00AB01E9"/>
    <w:rsid w:val="00AB05C5"/>
    <w:rsid w:val="00AB797D"/>
    <w:rsid w:val="00AC00DD"/>
    <w:rsid w:val="00AC6F64"/>
    <w:rsid w:val="00AD4993"/>
    <w:rsid w:val="00AD6647"/>
    <w:rsid w:val="00AE1101"/>
    <w:rsid w:val="00AE19F6"/>
    <w:rsid w:val="00AE1D79"/>
    <w:rsid w:val="00AE2741"/>
    <w:rsid w:val="00AE3E54"/>
    <w:rsid w:val="00AE5AC8"/>
    <w:rsid w:val="00AE5B54"/>
    <w:rsid w:val="00AE6CBC"/>
    <w:rsid w:val="00AF28C4"/>
    <w:rsid w:val="00AF39E2"/>
    <w:rsid w:val="00AF475D"/>
    <w:rsid w:val="00AF56BB"/>
    <w:rsid w:val="00B065F6"/>
    <w:rsid w:val="00B07A03"/>
    <w:rsid w:val="00B116ED"/>
    <w:rsid w:val="00B1366B"/>
    <w:rsid w:val="00B15372"/>
    <w:rsid w:val="00B17B90"/>
    <w:rsid w:val="00B23A2F"/>
    <w:rsid w:val="00B23ACC"/>
    <w:rsid w:val="00B23B67"/>
    <w:rsid w:val="00B3337E"/>
    <w:rsid w:val="00B3579A"/>
    <w:rsid w:val="00B362BE"/>
    <w:rsid w:val="00B42D2B"/>
    <w:rsid w:val="00B438EC"/>
    <w:rsid w:val="00B45BD8"/>
    <w:rsid w:val="00B46C6B"/>
    <w:rsid w:val="00B504E9"/>
    <w:rsid w:val="00B60423"/>
    <w:rsid w:val="00B60ACB"/>
    <w:rsid w:val="00B71175"/>
    <w:rsid w:val="00B7345D"/>
    <w:rsid w:val="00B83266"/>
    <w:rsid w:val="00B8407D"/>
    <w:rsid w:val="00B913C9"/>
    <w:rsid w:val="00B91DE1"/>
    <w:rsid w:val="00B95972"/>
    <w:rsid w:val="00BA46C2"/>
    <w:rsid w:val="00BA5CC0"/>
    <w:rsid w:val="00BA688B"/>
    <w:rsid w:val="00BB0436"/>
    <w:rsid w:val="00BB0A63"/>
    <w:rsid w:val="00BB1EE6"/>
    <w:rsid w:val="00BB21AD"/>
    <w:rsid w:val="00BB3107"/>
    <w:rsid w:val="00BB42A6"/>
    <w:rsid w:val="00BB4933"/>
    <w:rsid w:val="00BB5A33"/>
    <w:rsid w:val="00BB7171"/>
    <w:rsid w:val="00BC0DF8"/>
    <w:rsid w:val="00BC6307"/>
    <w:rsid w:val="00BD236B"/>
    <w:rsid w:val="00BD2E11"/>
    <w:rsid w:val="00BD3C04"/>
    <w:rsid w:val="00BD4D3A"/>
    <w:rsid w:val="00BD7820"/>
    <w:rsid w:val="00BE4E45"/>
    <w:rsid w:val="00BE54F0"/>
    <w:rsid w:val="00BF000A"/>
    <w:rsid w:val="00BF1A42"/>
    <w:rsid w:val="00BF216D"/>
    <w:rsid w:val="00C017A9"/>
    <w:rsid w:val="00C05D62"/>
    <w:rsid w:val="00C05ECD"/>
    <w:rsid w:val="00C11C1E"/>
    <w:rsid w:val="00C11F20"/>
    <w:rsid w:val="00C1331D"/>
    <w:rsid w:val="00C15142"/>
    <w:rsid w:val="00C15192"/>
    <w:rsid w:val="00C24799"/>
    <w:rsid w:val="00C24BC7"/>
    <w:rsid w:val="00C25FBA"/>
    <w:rsid w:val="00C278FD"/>
    <w:rsid w:val="00C31765"/>
    <w:rsid w:val="00C34239"/>
    <w:rsid w:val="00C34A6A"/>
    <w:rsid w:val="00C3751F"/>
    <w:rsid w:val="00C4392E"/>
    <w:rsid w:val="00C469B0"/>
    <w:rsid w:val="00C4709A"/>
    <w:rsid w:val="00C50B5F"/>
    <w:rsid w:val="00C5123D"/>
    <w:rsid w:val="00C527E8"/>
    <w:rsid w:val="00C54D0C"/>
    <w:rsid w:val="00C55429"/>
    <w:rsid w:val="00C60144"/>
    <w:rsid w:val="00C60814"/>
    <w:rsid w:val="00C67B96"/>
    <w:rsid w:val="00C71C62"/>
    <w:rsid w:val="00C72A34"/>
    <w:rsid w:val="00C75899"/>
    <w:rsid w:val="00C932F7"/>
    <w:rsid w:val="00C93CC5"/>
    <w:rsid w:val="00C94C73"/>
    <w:rsid w:val="00C94F2A"/>
    <w:rsid w:val="00C9545D"/>
    <w:rsid w:val="00CA3816"/>
    <w:rsid w:val="00CA3E9E"/>
    <w:rsid w:val="00CA42F7"/>
    <w:rsid w:val="00CA4958"/>
    <w:rsid w:val="00CA6655"/>
    <w:rsid w:val="00CB2EE3"/>
    <w:rsid w:val="00CB2F2A"/>
    <w:rsid w:val="00CB3544"/>
    <w:rsid w:val="00CB5CF8"/>
    <w:rsid w:val="00CC1936"/>
    <w:rsid w:val="00CC2EF3"/>
    <w:rsid w:val="00CC4846"/>
    <w:rsid w:val="00CD4A14"/>
    <w:rsid w:val="00CD7370"/>
    <w:rsid w:val="00CE23FD"/>
    <w:rsid w:val="00CE3121"/>
    <w:rsid w:val="00CE7C55"/>
    <w:rsid w:val="00CF03E9"/>
    <w:rsid w:val="00CF594D"/>
    <w:rsid w:val="00CF6603"/>
    <w:rsid w:val="00CF739E"/>
    <w:rsid w:val="00CF76F0"/>
    <w:rsid w:val="00D01337"/>
    <w:rsid w:val="00D02125"/>
    <w:rsid w:val="00D02783"/>
    <w:rsid w:val="00D03155"/>
    <w:rsid w:val="00D049B3"/>
    <w:rsid w:val="00D07446"/>
    <w:rsid w:val="00D116B3"/>
    <w:rsid w:val="00D1471A"/>
    <w:rsid w:val="00D14F55"/>
    <w:rsid w:val="00D1637A"/>
    <w:rsid w:val="00D176BD"/>
    <w:rsid w:val="00D178E3"/>
    <w:rsid w:val="00D20607"/>
    <w:rsid w:val="00D213DE"/>
    <w:rsid w:val="00D25F8C"/>
    <w:rsid w:val="00D30705"/>
    <w:rsid w:val="00D31B9A"/>
    <w:rsid w:val="00D31FA2"/>
    <w:rsid w:val="00D3417E"/>
    <w:rsid w:val="00D3426D"/>
    <w:rsid w:val="00D369B3"/>
    <w:rsid w:val="00D40775"/>
    <w:rsid w:val="00D40D6A"/>
    <w:rsid w:val="00D42D3C"/>
    <w:rsid w:val="00D51679"/>
    <w:rsid w:val="00D533C0"/>
    <w:rsid w:val="00D55133"/>
    <w:rsid w:val="00D5557B"/>
    <w:rsid w:val="00D565BB"/>
    <w:rsid w:val="00D57ABA"/>
    <w:rsid w:val="00D61241"/>
    <w:rsid w:val="00D61A31"/>
    <w:rsid w:val="00D62058"/>
    <w:rsid w:val="00D64F0A"/>
    <w:rsid w:val="00D66AFD"/>
    <w:rsid w:val="00D67144"/>
    <w:rsid w:val="00D67434"/>
    <w:rsid w:val="00D704E0"/>
    <w:rsid w:val="00D7486D"/>
    <w:rsid w:val="00D74D83"/>
    <w:rsid w:val="00D764FE"/>
    <w:rsid w:val="00D81123"/>
    <w:rsid w:val="00D82FE7"/>
    <w:rsid w:val="00D846E2"/>
    <w:rsid w:val="00DA0B0A"/>
    <w:rsid w:val="00DA0DBB"/>
    <w:rsid w:val="00DA2D9C"/>
    <w:rsid w:val="00DA4E9B"/>
    <w:rsid w:val="00DA5834"/>
    <w:rsid w:val="00DA6238"/>
    <w:rsid w:val="00DB1DF0"/>
    <w:rsid w:val="00DB3686"/>
    <w:rsid w:val="00DC001F"/>
    <w:rsid w:val="00DC0784"/>
    <w:rsid w:val="00DC0A2C"/>
    <w:rsid w:val="00DC2CF5"/>
    <w:rsid w:val="00DC5B2B"/>
    <w:rsid w:val="00DC60CA"/>
    <w:rsid w:val="00DC7D7D"/>
    <w:rsid w:val="00DD6D57"/>
    <w:rsid w:val="00DE0250"/>
    <w:rsid w:val="00DF3005"/>
    <w:rsid w:val="00DF3360"/>
    <w:rsid w:val="00DF371A"/>
    <w:rsid w:val="00E002DB"/>
    <w:rsid w:val="00E01774"/>
    <w:rsid w:val="00E01D30"/>
    <w:rsid w:val="00E02613"/>
    <w:rsid w:val="00E0427A"/>
    <w:rsid w:val="00E10F30"/>
    <w:rsid w:val="00E110C3"/>
    <w:rsid w:val="00E13282"/>
    <w:rsid w:val="00E13325"/>
    <w:rsid w:val="00E20848"/>
    <w:rsid w:val="00E261AA"/>
    <w:rsid w:val="00E3148A"/>
    <w:rsid w:val="00E3181A"/>
    <w:rsid w:val="00E3241C"/>
    <w:rsid w:val="00E338F6"/>
    <w:rsid w:val="00E364B4"/>
    <w:rsid w:val="00E42A7A"/>
    <w:rsid w:val="00E500A2"/>
    <w:rsid w:val="00E51F76"/>
    <w:rsid w:val="00E52050"/>
    <w:rsid w:val="00E53236"/>
    <w:rsid w:val="00E564DA"/>
    <w:rsid w:val="00E579FA"/>
    <w:rsid w:val="00E624D5"/>
    <w:rsid w:val="00E633DD"/>
    <w:rsid w:val="00E63FB3"/>
    <w:rsid w:val="00E6582D"/>
    <w:rsid w:val="00E65D2E"/>
    <w:rsid w:val="00E66A08"/>
    <w:rsid w:val="00E67C91"/>
    <w:rsid w:val="00E67CB9"/>
    <w:rsid w:val="00E70F14"/>
    <w:rsid w:val="00E72887"/>
    <w:rsid w:val="00E82E47"/>
    <w:rsid w:val="00E85D2A"/>
    <w:rsid w:val="00E86B2B"/>
    <w:rsid w:val="00E92512"/>
    <w:rsid w:val="00E928C3"/>
    <w:rsid w:val="00E92B73"/>
    <w:rsid w:val="00EA0599"/>
    <w:rsid w:val="00EA1896"/>
    <w:rsid w:val="00EA42AD"/>
    <w:rsid w:val="00EA6E4D"/>
    <w:rsid w:val="00EB1649"/>
    <w:rsid w:val="00EB63F3"/>
    <w:rsid w:val="00EB6E07"/>
    <w:rsid w:val="00EC043D"/>
    <w:rsid w:val="00EC1213"/>
    <w:rsid w:val="00EC1433"/>
    <w:rsid w:val="00EC1AE9"/>
    <w:rsid w:val="00EC1F26"/>
    <w:rsid w:val="00EC51F2"/>
    <w:rsid w:val="00EC66D7"/>
    <w:rsid w:val="00EC67A4"/>
    <w:rsid w:val="00EC6F46"/>
    <w:rsid w:val="00EC7210"/>
    <w:rsid w:val="00ED31AD"/>
    <w:rsid w:val="00ED3F0B"/>
    <w:rsid w:val="00ED5B95"/>
    <w:rsid w:val="00ED74CA"/>
    <w:rsid w:val="00EE0EA1"/>
    <w:rsid w:val="00EE1689"/>
    <w:rsid w:val="00EE2475"/>
    <w:rsid w:val="00EE264F"/>
    <w:rsid w:val="00EE32D4"/>
    <w:rsid w:val="00EE44E8"/>
    <w:rsid w:val="00EE5B3C"/>
    <w:rsid w:val="00EE7B8A"/>
    <w:rsid w:val="00EF0C8E"/>
    <w:rsid w:val="00EF3A6E"/>
    <w:rsid w:val="00EF5CDA"/>
    <w:rsid w:val="00EF7BDF"/>
    <w:rsid w:val="00F02DB5"/>
    <w:rsid w:val="00F04557"/>
    <w:rsid w:val="00F063A6"/>
    <w:rsid w:val="00F1270B"/>
    <w:rsid w:val="00F20BAF"/>
    <w:rsid w:val="00F34E49"/>
    <w:rsid w:val="00F3524E"/>
    <w:rsid w:val="00F359B0"/>
    <w:rsid w:val="00F43194"/>
    <w:rsid w:val="00F45AE4"/>
    <w:rsid w:val="00F45FB7"/>
    <w:rsid w:val="00F477B1"/>
    <w:rsid w:val="00F50332"/>
    <w:rsid w:val="00F57703"/>
    <w:rsid w:val="00F62498"/>
    <w:rsid w:val="00F6639F"/>
    <w:rsid w:val="00F67EEC"/>
    <w:rsid w:val="00F7175B"/>
    <w:rsid w:val="00F72E77"/>
    <w:rsid w:val="00F733CD"/>
    <w:rsid w:val="00F73762"/>
    <w:rsid w:val="00F74F98"/>
    <w:rsid w:val="00F756A9"/>
    <w:rsid w:val="00F75E27"/>
    <w:rsid w:val="00F76E00"/>
    <w:rsid w:val="00F77091"/>
    <w:rsid w:val="00F84667"/>
    <w:rsid w:val="00F90A26"/>
    <w:rsid w:val="00F95383"/>
    <w:rsid w:val="00F954C3"/>
    <w:rsid w:val="00FA182E"/>
    <w:rsid w:val="00FA1AB7"/>
    <w:rsid w:val="00FA2C05"/>
    <w:rsid w:val="00FB609E"/>
    <w:rsid w:val="00FB6987"/>
    <w:rsid w:val="00FC210F"/>
    <w:rsid w:val="00FC2BC1"/>
    <w:rsid w:val="00FD259D"/>
    <w:rsid w:val="00FD2FE7"/>
    <w:rsid w:val="00FD32EA"/>
    <w:rsid w:val="00FD5390"/>
    <w:rsid w:val="00FE2B52"/>
    <w:rsid w:val="00FE2E7C"/>
    <w:rsid w:val="00FE35A9"/>
    <w:rsid w:val="00FE5894"/>
    <w:rsid w:val="00FE6EF7"/>
    <w:rsid w:val="00FE7C46"/>
    <w:rsid w:val="00FF093A"/>
    <w:rsid w:val="00FF3DF7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B23DC-007E-4B31-B15E-57E94E51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C5"/>
  </w:style>
  <w:style w:type="paragraph" w:styleId="Footer">
    <w:name w:val="footer"/>
    <w:basedOn w:val="Normal"/>
    <w:link w:val="FooterChar"/>
    <w:uiPriority w:val="99"/>
    <w:unhideWhenUsed/>
    <w:rsid w:val="002B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C5"/>
  </w:style>
  <w:style w:type="paragraph" w:styleId="ListParagraph">
    <w:name w:val="List Paragraph"/>
    <w:basedOn w:val="Normal"/>
    <w:uiPriority w:val="34"/>
    <w:qFormat/>
    <w:rsid w:val="002B4DC5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B4D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1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6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197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311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Simon Beahan</cp:lastModifiedBy>
  <cp:revision>8</cp:revision>
  <cp:lastPrinted>2017-05-04T10:14:00Z</cp:lastPrinted>
  <dcterms:created xsi:type="dcterms:W3CDTF">2016-05-04T16:10:00Z</dcterms:created>
  <dcterms:modified xsi:type="dcterms:W3CDTF">2018-05-15T09:02:00Z</dcterms:modified>
</cp:coreProperties>
</file>